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10" w:rsidRPr="00923682" w:rsidRDefault="00CC5B10" w:rsidP="00CC5B10">
      <w:pPr>
        <w:rPr>
          <w:rFonts w:ascii="Kartika" w:hAnsi="Kartika"/>
        </w:rPr>
      </w:pPr>
      <w:r w:rsidRPr="00923682">
        <w:rPr>
          <w:sz w:val="20"/>
          <w:szCs w:val="20"/>
        </w:rPr>
        <w:t>Мы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так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хотим</w:t>
      </w:r>
      <w:r w:rsidRPr="00923682">
        <w:rPr>
          <w:rFonts w:ascii="Kartika" w:hAnsi="Kartika"/>
          <w:sz w:val="20"/>
          <w:szCs w:val="20"/>
        </w:rPr>
        <w:t xml:space="preserve">, </w:t>
      </w:r>
      <w:r w:rsidRPr="00923682">
        <w:rPr>
          <w:sz w:val="20"/>
          <w:szCs w:val="20"/>
        </w:rPr>
        <w:t>чтоб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от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улыбок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 xml:space="preserve">ваших                                                         </w:t>
      </w:r>
      <w:r>
        <w:rPr>
          <w:sz w:val="20"/>
          <w:szCs w:val="20"/>
        </w:rPr>
        <w:t xml:space="preserve">                        Июль</w:t>
      </w:r>
      <w:r w:rsidRPr="00923682">
        <w:t>, 2013</w:t>
      </w:r>
      <w:r w:rsidRPr="00923682">
        <w:rPr>
          <w:sz w:val="20"/>
          <w:szCs w:val="20"/>
        </w:rPr>
        <w:t xml:space="preserve">                                               </w:t>
      </w:r>
      <w:r w:rsidRPr="00923682">
        <w:t xml:space="preserve">     </w:t>
      </w:r>
    </w:p>
    <w:p w:rsidR="00CC5B10" w:rsidRPr="00CC5B10" w:rsidRDefault="00CC5B10" w:rsidP="00CC5B10">
      <w:pPr>
        <w:rPr>
          <w:sz w:val="20"/>
          <w:szCs w:val="20"/>
        </w:rPr>
      </w:pPr>
      <w:r w:rsidRPr="00923682">
        <w:rPr>
          <w:rFonts w:ascii="Kartika" w:hAnsi="Kartika"/>
          <w:sz w:val="20"/>
          <w:szCs w:val="20"/>
        </w:rPr>
        <w:t xml:space="preserve">    </w:t>
      </w:r>
      <w:r w:rsidRPr="00923682">
        <w:rPr>
          <w:sz w:val="20"/>
          <w:szCs w:val="20"/>
        </w:rPr>
        <w:t xml:space="preserve">         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Весь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мир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расцвёл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сейчас</w:t>
      </w:r>
      <w:r w:rsidRPr="00923682">
        <w:rPr>
          <w:rFonts w:ascii="Kartika" w:hAnsi="Kartika"/>
          <w:sz w:val="20"/>
          <w:szCs w:val="20"/>
        </w:rPr>
        <w:t>,</w:t>
      </w:r>
      <w:r w:rsidRPr="00923682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Выпуск № 7</w:t>
      </w:r>
      <w:r w:rsidRPr="00923682">
        <w:rPr>
          <w:sz w:val="20"/>
          <w:szCs w:val="20"/>
        </w:rPr>
        <w:t xml:space="preserve">                                                                     </w:t>
      </w:r>
      <w:r w:rsidRPr="00923682">
        <w:t xml:space="preserve"> </w:t>
      </w:r>
    </w:p>
    <w:p w:rsidR="00CC5B10" w:rsidRPr="00923682" w:rsidRDefault="00CC5B10" w:rsidP="00CC5B10">
      <w:pPr>
        <w:rPr>
          <w:rFonts w:ascii="Kartika" w:hAnsi="Kartika"/>
          <w:sz w:val="20"/>
          <w:szCs w:val="20"/>
        </w:rPr>
      </w:pPr>
      <w:r w:rsidRPr="00923682">
        <w:rPr>
          <w:rFonts w:ascii="Kartika" w:hAnsi="Kartika"/>
          <w:sz w:val="20"/>
          <w:szCs w:val="20"/>
        </w:rPr>
        <w:t xml:space="preserve">            </w:t>
      </w:r>
      <w:r w:rsidRPr="00923682">
        <w:rPr>
          <w:sz w:val="20"/>
          <w:szCs w:val="20"/>
        </w:rPr>
        <w:t xml:space="preserve">        Мы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просим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вас</w:t>
      </w:r>
      <w:r w:rsidRPr="00923682">
        <w:rPr>
          <w:rFonts w:ascii="Kartika" w:hAnsi="Kartika"/>
          <w:sz w:val="20"/>
          <w:szCs w:val="20"/>
        </w:rPr>
        <w:t xml:space="preserve">, </w:t>
      </w:r>
      <w:r w:rsidRPr="00923682">
        <w:rPr>
          <w:sz w:val="20"/>
          <w:szCs w:val="20"/>
        </w:rPr>
        <w:t>чтоб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улыбались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чаще</w:t>
      </w:r>
      <w:r w:rsidRPr="00923682">
        <w:rPr>
          <w:rFonts w:ascii="Kartika" w:hAnsi="Kartika"/>
          <w:sz w:val="20"/>
          <w:szCs w:val="20"/>
        </w:rPr>
        <w:t>,</w:t>
      </w:r>
    </w:p>
    <w:p w:rsidR="00CC5B10" w:rsidRPr="00923682" w:rsidRDefault="00CC5B10" w:rsidP="00CC5B10">
      <w:pPr>
        <w:rPr>
          <w:sz w:val="20"/>
          <w:szCs w:val="20"/>
        </w:rPr>
      </w:pPr>
      <w:r w:rsidRPr="00923682">
        <w:rPr>
          <w:rFonts w:ascii="Kartika" w:hAnsi="Kartika"/>
          <w:sz w:val="20"/>
          <w:szCs w:val="20"/>
        </w:rPr>
        <w:t xml:space="preserve">                     </w:t>
      </w:r>
      <w:r w:rsidRPr="00923682">
        <w:rPr>
          <w:sz w:val="20"/>
          <w:szCs w:val="20"/>
        </w:rPr>
        <w:t xml:space="preserve">        Всё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будет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замечательно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у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вас</w:t>
      </w:r>
      <w:r w:rsidRPr="00923682">
        <w:rPr>
          <w:rFonts w:ascii="Kartika" w:hAnsi="Kartika"/>
          <w:sz w:val="20"/>
          <w:szCs w:val="20"/>
        </w:rPr>
        <w:t>!</w:t>
      </w:r>
    </w:p>
    <w:p w:rsidR="00CC5B10" w:rsidRDefault="00CC5B10" w:rsidP="00CC5B10">
      <w:pPr>
        <w:ind w:left="-680"/>
        <w:rPr>
          <w:rFonts w:ascii="Monotype Corsiva  Italic" w:hAnsi="Monotype Corsiva  Italic"/>
          <w:b/>
          <w:i/>
          <w:sz w:val="144"/>
          <w:szCs w:val="144"/>
        </w:rPr>
      </w:pPr>
      <w:r w:rsidRPr="00F46DF0">
        <w:rPr>
          <w:rFonts w:ascii="Monotype Corsiva  Italic" w:hAnsi="Monotype Corsiva  Italic"/>
          <w:b/>
          <w:i/>
          <w:sz w:val="144"/>
          <w:szCs w:val="14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87.15pt;height:114.1pt" fillcolor="#3cf" strokecolor="#009" strokeweight="1pt">
            <v:shadow on="t" color="#009" offset="7pt,-7pt"/>
            <v:textpath style="font-family:&quot;Impact&quot;;font-size:80pt;v-text-spacing:52429f;v-text-kern:t" trim="t" fitpath="t" xscale="f" string="Р у ч е ё к "/>
          </v:shape>
        </w:pict>
      </w:r>
    </w:p>
    <w:p w:rsidR="00CC5B10" w:rsidRDefault="00CC5B10" w:rsidP="00CC5B10">
      <w:pPr>
        <w:ind w:left="-510"/>
      </w:pPr>
      <w:r>
        <w:rPr>
          <w:noProof/>
        </w:rPr>
        <w:drawing>
          <wp:inline distT="0" distB="0" distL="0" distR="0">
            <wp:extent cx="6282047" cy="159713"/>
            <wp:effectExtent l="0" t="0" r="0" b="0"/>
            <wp:docPr id="6" name="Рисунок 2" descr="BD2133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332_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98" cy="165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B10" w:rsidRDefault="00CC5B10" w:rsidP="00CC5B10">
      <w:pPr>
        <w:jc w:val="center"/>
      </w:pPr>
      <w:r>
        <w:t>Муниципальное бюджетное дошкольное образовательное учреждение детский сад №13</w:t>
      </w:r>
    </w:p>
    <w:p w:rsidR="00CC5B10" w:rsidRDefault="00CC5B10" w:rsidP="00CC5B10">
      <w:pPr>
        <w:jc w:val="center"/>
      </w:pPr>
      <w:r>
        <w:t>х. Восточного муниципального образования Ленинградский район</w:t>
      </w:r>
    </w:p>
    <w:p w:rsidR="00CC5B10" w:rsidRDefault="00CC5B10" w:rsidP="00CC5B10">
      <w:pPr>
        <w:ind w:left="-737"/>
      </w:pPr>
      <w:r>
        <w:rPr>
          <w:noProof/>
        </w:rPr>
        <w:drawing>
          <wp:inline distT="0" distB="0" distL="0" distR="0">
            <wp:extent cx="6372225" cy="150455"/>
            <wp:effectExtent l="0" t="0" r="0" b="0"/>
            <wp:docPr id="7" name="Рисунок 3" descr="BD2133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21332_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458" cy="151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B10" w:rsidRDefault="00CC5B10"/>
    <w:p w:rsidR="00CC5B10" w:rsidRDefault="00CC5B10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5.1pt;margin-top:10.85pt;width:398.35pt;height:38.8pt;z-index:25165824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исуем всё!"/>
          </v:shape>
        </w:pict>
      </w:r>
    </w:p>
    <w:p w:rsidR="00CC5B10" w:rsidRDefault="00CC5B10"/>
    <w:p w:rsidR="00B649A0" w:rsidRDefault="00B649A0"/>
    <w:p w:rsidR="00CC5B10" w:rsidRDefault="00CC5B10"/>
    <w:p w:rsidR="00CC5B10" w:rsidRPr="00CC5B10" w:rsidRDefault="00CC5B10" w:rsidP="00CC5B10">
      <w:pPr>
        <w:ind w:left="-567" w:firstLine="567"/>
        <w:jc w:val="center"/>
        <w:rPr>
          <w:b/>
          <w:color w:val="002060"/>
          <w:sz w:val="32"/>
          <w:szCs w:val="32"/>
        </w:rPr>
      </w:pPr>
      <w:r w:rsidRPr="00CC5B10">
        <w:rPr>
          <w:b/>
          <w:color w:val="002060"/>
          <w:sz w:val="32"/>
          <w:szCs w:val="32"/>
        </w:rPr>
        <w:t>Советы родителям  по изобразительной деятельности.</w:t>
      </w:r>
    </w:p>
    <w:p w:rsidR="00CC5B10" w:rsidRPr="006203E4" w:rsidRDefault="00CC5B10" w:rsidP="00CC5B10">
      <w:pPr>
        <w:ind w:left="-567" w:right="283" w:firstLine="567"/>
        <w:jc w:val="center"/>
        <w:rPr>
          <w:b/>
          <w:color w:val="002060"/>
        </w:rPr>
      </w:pPr>
    </w:p>
    <w:p w:rsidR="00CC5B10" w:rsidRPr="00CC5B10" w:rsidRDefault="00CC5B10" w:rsidP="00CC5B10">
      <w:pPr>
        <w:ind w:left="-567" w:right="283" w:firstLine="567"/>
        <w:jc w:val="both"/>
        <w:rPr>
          <w:sz w:val="28"/>
          <w:szCs w:val="28"/>
        </w:rPr>
      </w:pPr>
      <w:r w:rsidRPr="00CC5B10">
        <w:rPr>
          <w:sz w:val="28"/>
          <w:szCs w:val="28"/>
        </w:rPr>
        <w:t>Рисование — одно из любимых занятий дошкольников. Детское рисование включает в себе большие возможности для развития ребёнка. Начиная обучать малыша рисованию, родителям не лишним будет узнать несколько важных правил.</w:t>
      </w:r>
    </w:p>
    <w:p w:rsidR="00CC5B10" w:rsidRPr="00CC5B10" w:rsidRDefault="00CC5B10" w:rsidP="00CC5B10">
      <w:pPr>
        <w:ind w:left="-567" w:right="283" w:firstLine="567"/>
        <w:jc w:val="both"/>
        <w:rPr>
          <w:sz w:val="28"/>
          <w:szCs w:val="28"/>
        </w:rPr>
      </w:pPr>
      <w:r w:rsidRPr="00CC5B10">
        <w:rPr>
          <w:sz w:val="28"/>
          <w:szCs w:val="28"/>
        </w:rPr>
        <w:t>Рисовать лучше днём, так как рисовать при вечернем освещении нежелательно. Продолжительность не более 20-30 минут.</w:t>
      </w:r>
    </w:p>
    <w:p w:rsidR="00CC5B10" w:rsidRPr="00CC5B10" w:rsidRDefault="00CC5B10" w:rsidP="00CC5B10">
      <w:pPr>
        <w:ind w:left="-567" w:right="283" w:firstLine="567"/>
        <w:jc w:val="both"/>
        <w:rPr>
          <w:sz w:val="28"/>
          <w:szCs w:val="28"/>
        </w:rPr>
      </w:pPr>
      <w:r w:rsidRPr="00CC5B10">
        <w:rPr>
          <w:sz w:val="28"/>
          <w:szCs w:val="28"/>
        </w:rPr>
        <w:t>Для того</w:t>
      </w:r>
      <w:proofErr w:type="gramStart"/>
      <w:r w:rsidRPr="00CC5B10">
        <w:rPr>
          <w:sz w:val="28"/>
          <w:szCs w:val="28"/>
        </w:rPr>
        <w:t>,</w:t>
      </w:r>
      <w:proofErr w:type="gramEnd"/>
      <w:r w:rsidRPr="00CC5B10">
        <w:rPr>
          <w:sz w:val="28"/>
          <w:szCs w:val="28"/>
        </w:rPr>
        <w:t xml:space="preserve"> чтобы дети не уставали, не успевали соскучиться и утомиться, не затягивайте время занятия, но никогда не обрывайте его, дайте ребёнку возможность закончить начатое.</w:t>
      </w:r>
    </w:p>
    <w:p w:rsidR="00CC5B10" w:rsidRPr="00CC5B10" w:rsidRDefault="00CC5B10" w:rsidP="00CC5B10">
      <w:pPr>
        <w:ind w:left="-567" w:right="283" w:firstLine="567"/>
        <w:jc w:val="both"/>
        <w:rPr>
          <w:sz w:val="28"/>
          <w:szCs w:val="28"/>
        </w:rPr>
      </w:pPr>
      <w:r w:rsidRPr="00CC5B10">
        <w:rPr>
          <w:sz w:val="28"/>
          <w:szCs w:val="28"/>
        </w:rPr>
        <w:t>Обязательно позаботьтесь об удобстве рабочего места. Выделите ребёнку отдельный столик, застелите его клеёнкой, наденьте на малыша фартук.</w:t>
      </w:r>
    </w:p>
    <w:p w:rsidR="00CC5B10" w:rsidRPr="00CC5B10" w:rsidRDefault="00CC5B10" w:rsidP="00CC5B10">
      <w:pPr>
        <w:ind w:left="-567" w:right="283" w:firstLine="567"/>
        <w:jc w:val="both"/>
        <w:rPr>
          <w:sz w:val="28"/>
          <w:szCs w:val="28"/>
        </w:rPr>
      </w:pPr>
      <w:r w:rsidRPr="00CC5B10">
        <w:rPr>
          <w:sz w:val="28"/>
          <w:szCs w:val="28"/>
        </w:rPr>
        <w:t>Ребёнок должен иметь максимальную свободу для проявления творчества: у ребёнка не должно быть недостатка в цветных карандашах, фломастерах, бумаге и других изобразительных средств.</w:t>
      </w:r>
    </w:p>
    <w:p w:rsidR="00CC5B10" w:rsidRPr="00CC5B10" w:rsidRDefault="00CC5B10" w:rsidP="00CC5B10">
      <w:pPr>
        <w:ind w:left="-567" w:right="283" w:firstLine="567"/>
        <w:jc w:val="both"/>
        <w:rPr>
          <w:sz w:val="28"/>
          <w:szCs w:val="28"/>
        </w:rPr>
      </w:pPr>
      <w:r w:rsidRPr="00CC5B10">
        <w:rPr>
          <w:sz w:val="28"/>
          <w:szCs w:val="28"/>
        </w:rPr>
        <w:t>Для рисования лучше давать отдельные листы бумаги. Желательно, чтобы она была не глянцевой, а пористой, слегка шероховатой.</w:t>
      </w:r>
    </w:p>
    <w:p w:rsidR="00CC5B10" w:rsidRPr="00CC5B10" w:rsidRDefault="00CC5B10" w:rsidP="00CC5B10">
      <w:pPr>
        <w:ind w:left="-567" w:right="283" w:firstLine="567"/>
        <w:jc w:val="both"/>
        <w:rPr>
          <w:sz w:val="28"/>
          <w:szCs w:val="28"/>
        </w:rPr>
      </w:pPr>
      <w:r w:rsidRPr="00CC5B10">
        <w:rPr>
          <w:sz w:val="28"/>
          <w:szCs w:val="28"/>
        </w:rPr>
        <w:t>Чтобы не случилось во время рисования, не ругайте ребёнка. И вообще, лучше не начинать рисование в плохом настроении, так можно отбить у ребёнка желание творить.</w:t>
      </w:r>
    </w:p>
    <w:p w:rsidR="00CC5B10" w:rsidRPr="00CC5B10" w:rsidRDefault="00CC5B10" w:rsidP="00CC5B10">
      <w:pPr>
        <w:ind w:left="-567" w:right="283" w:firstLine="567"/>
        <w:jc w:val="both"/>
        <w:rPr>
          <w:sz w:val="28"/>
          <w:szCs w:val="28"/>
        </w:rPr>
      </w:pPr>
      <w:r w:rsidRPr="00CC5B10">
        <w:rPr>
          <w:sz w:val="28"/>
          <w:szCs w:val="28"/>
        </w:rPr>
        <w:t>Если ребёнок нечаянно разлил краску на бумагу, устройте соревнования: кто сумеет больше увидеть фантастических животных в бесформенной кляксе или кто сумеет придумать по этому поводу самую интересную сказку, историю.</w:t>
      </w:r>
    </w:p>
    <w:p w:rsidR="00CC5B10" w:rsidRPr="00CC5B10" w:rsidRDefault="00CC5B10" w:rsidP="00CC5B10">
      <w:pPr>
        <w:ind w:left="-567" w:right="283" w:firstLine="567"/>
        <w:jc w:val="both"/>
        <w:rPr>
          <w:sz w:val="28"/>
          <w:szCs w:val="28"/>
        </w:rPr>
      </w:pPr>
      <w:r w:rsidRPr="00CC5B10">
        <w:rPr>
          <w:sz w:val="28"/>
          <w:szCs w:val="28"/>
        </w:rPr>
        <w:t xml:space="preserve">Ни в коем случае не вмешивайтесь в детское творчество слишком часто и не ждите немедленных результатов. Оказывайте ребёнку всяческую поддержку </w:t>
      </w:r>
      <w:r w:rsidRPr="00CC5B10">
        <w:rPr>
          <w:sz w:val="28"/>
          <w:szCs w:val="28"/>
        </w:rPr>
        <w:lastRenderedPageBreak/>
        <w:t>и как можно чаще хвалите его за усердие, не оставляйте без внимания ни одной его работы.</w:t>
      </w:r>
    </w:p>
    <w:p w:rsidR="00CC5B10" w:rsidRPr="00CC5B10" w:rsidRDefault="00CC5B10" w:rsidP="00CC5B10">
      <w:pPr>
        <w:ind w:left="-567" w:right="283" w:firstLine="567"/>
        <w:jc w:val="both"/>
        <w:rPr>
          <w:sz w:val="28"/>
          <w:szCs w:val="28"/>
        </w:rPr>
      </w:pPr>
      <w:r w:rsidRPr="00CC5B10">
        <w:rPr>
          <w:sz w:val="28"/>
          <w:szCs w:val="28"/>
        </w:rPr>
        <w:t>Родители ни в коем случае не должны критиковать детские рисунки, поскольку дети любят заниматься тем, что у них получается. А если ребёнок будет постоянно слушать поучения, то вскоре он просто разочаруется в своих способностях и вовсе забросит рисование.</w:t>
      </w:r>
    </w:p>
    <w:p w:rsidR="00CC5B10" w:rsidRPr="00CC5B10" w:rsidRDefault="00CC5B10" w:rsidP="00CC5B10">
      <w:pPr>
        <w:ind w:left="-567" w:right="283" w:firstLine="567"/>
        <w:jc w:val="both"/>
        <w:rPr>
          <w:sz w:val="28"/>
          <w:szCs w:val="28"/>
        </w:rPr>
      </w:pPr>
      <w:r w:rsidRPr="00CC5B10">
        <w:rPr>
          <w:sz w:val="28"/>
          <w:szCs w:val="28"/>
        </w:rPr>
        <w:t>Научите детей рисовать аккуратно и убирать за собой после того, как работа закончится.</w:t>
      </w:r>
    </w:p>
    <w:p w:rsidR="00CC5B10" w:rsidRPr="00CC5B10" w:rsidRDefault="00CC5B10" w:rsidP="00CC5B10">
      <w:pPr>
        <w:ind w:left="-567" w:right="283" w:firstLine="567"/>
        <w:jc w:val="both"/>
        <w:rPr>
          <w:sz w:val="28"/>
          <w:szCs w:val="28"/>
        </w:rPr>
      </w:pPr>
      <w:r w:rsidRPr="00CC5B10">
        <w:rPr>
          <w:sz w:val="28"/>
          <w:szCs w:val="28"/>
        </w:rPr>
        <w:t>Относитесь бережно к детскому творчеству. Постарайтесь сделать так, чтобы детские рисунки не отправлялись в корзину, а были предметом гордости ребёнка, собирались и хранились, дарились и показывались близким и друзьям.</w:t>
      </w:r>
    </w:p>
    <w:p w:rsidR="00CC5B10" w:rsidRDefault="00CC5B10" w:rsidP="00CC5B10">
      <w:pPr>
        <w:ind w:left="127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46990</wp:posOffset>
            </wp:positionV>
            <wp:extent cx="4763135" cy="3562350"/>
            <wp:effectExtent l="19050" t="0" r="0" b="0"/>
            <wp:wrapNone/>
            <wp:docPr id="5" name="Рисунок 5" descr="D:\не удолять\фото доу\P1010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не удолять\фото доу\P10109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5B10" w:rsidRDefault="00CC5B10" w:rsidP="00CC5B10">
      <w:pPr>
        <w:ind w:left="1275"/>
        <w:rPr>
          <w:sz w:val="28"/>
          <w:szCs w:val="28"/>
        </w:rPr>
      </w:pPr>
    </w:p>
    <w:p w:rsidR="00CC5B10" w:rsidRDefault="00CC5B10" w:rsidP="00CC5B10">
      <w:pPr>
        <w:ind w:left="1275"/>
        <w:rPr>
          <w:sz w:val="28"/>
          <w:szCs w:val="28"/>
        </w:rPr>
      </w:pPr>
    </w:p>
    <w:p w:rsidR="00CC5B10" w:rsidRDefault="00CC5B10" w:rsidP="00CC5B10">
      <w:pPr>
        <w:ind w:left="1275"/>
        <w:rPr>
          <w:sz w:val="28"/>
          <w:szCs w:val="28"/>
        </w:rPr>
      </w:pPr>
    </w:p>
    <w:p w:rsidR="00CC5B10" w:rsidRDefault="00CC5B10" w:rsidP="00CC5B10">
      <w:pPr>
        <w:ind w:left="1275"/>
        <w:rPr>
          <w:sz w:val="28"/>
          <w:szCs w:val="28"/>
        </w:rPr>
      </w:pPr>
    </w:p>
    <w:p w:rsidR="00CC5B10" w:rsidRDefault="00CC5B10" w:rsidP="00CC5B10">
      <w:pPr>
        <w:ind w:left="1275"/>
        <w:rPr>
          <w:sz w:val="28"/>
          <w:szCs w:val="28"/>
        </w:rPr>
      </w:pPr>
    </w:p>
    <w:p w:rsidR="00CC5B10" w:rsidRDefault="00CC5B10" w:rsidP="00CC5B10">
      <w:pPr>
        <w:ind w:left="1275"/>
        <w:rPr>
          <w:sz w:val="28"/>
          <w:szCs w:val="28"/>
        </w:rPr>
      </w:pPr>
    </w:p>
    <w:p w:rsidR="00CC5B10" w:rsidRDefault="00CC5B10" w:rsidP="00CC5B10">
      <w:pPr>
        <w:ind w:left="1275"/>
        <w:rPr>
          <w:sz w:val="28"/>
          <w:szCs w:val="28"/>
        </w:rPr>
      </w:pPr>
    </w:p>
    <w:p w:rsidR="00CC5B10" w:rsidRDefault="00CC5B10" w:rsidP="00CC5B10">
      <w:pPr>
        <w:ind w:left="1275"/>
        <w:rPr>
          <w:sz w:val="28"/>
          <w:szCs w:val="28"/>
        </w:rPr>
      </w:pPr>
    </w:p>
    <w:p w:rsidR="00CC5B10" w:rsidRDefault="00CC5B10" w:rsidP="00CC5B10">
      <w:pPr>
        <w:ind w:left="1275"/>
        <w:rPr>
          <w:sz w:val="28"/>
          <w:szCs w:val="28"/>
        </w:rPr>
      </w:pPr>
    </w:p>
    <w:p w:rsidR="00CC5B10" w:rsidRDefault="00CC5B10" w:rsidP="00CC5B10">
      <w:pPr>
        <w:ind w:left="1275"/>
        <w:rPr>
          <w:sz w:val="28"/>
          <w:szCs w:val="28"/>
        </w:rPr>
      </w:pPr>
    </w:p>
    <w:p w:rsidR="00CC5B10" w:rsidRDefault="00CC5B10" w:rsidP="00CC5B10">
      <w:pPr>
        <w:ind w:left="1275"/>
        <w:rPr>
          <w:sz w:val="28"/>
          <w:szCs w:val="28"/>
        </w:rPr>
      </w:pPr>
    </w:p>
    <w:p w:rsidR="00CC5B10" w:rsidRDefault="00CC5B10" w:rsidP="00CC5B10">
      <w:pPr>
        <w:ind w:left="1275"/>
        <w:rPr>
          <w:sz w:val="28"/>
          <w:szCs w:val="28"/>
        </w:rPr>
      </w:pPr>
    </w:p>
    <w:p w:rsidR="00CC5B10" w:rsidRDefault="00FC3730" w:rsidP="00CC5B10">
      <w:pPr>
        <w:ind w:left="127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3641090</wp:posOffset>
            </wp:positionH>
            <wp:positionV relativeFrom="paragraph">
              <wp:posOffset>156210</wp:posOffset>
            </wp:positionV>
            <wp:extent cx="918845" cy="795020"/>
            <wp:effectExtent l="19050" t="0" r="0" b="0"/>
            <wp:wrapNone/>
            <wp:docPr id="3" name="Рисунок 3" descr="D:\Мои рисунки\Клипарт\Russian Clipart (backup)\solnc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5" name="Рисунок 4" descr="D:\Мои рисунки\Клипарт\Russian Clipart (backup)\solnc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5B10" w:rsidRDefault="00CC5B10" w:rsidP="00CC5B10">
      <w:pPr>
        <w:ind w:left="1275"/>
        <w:rPr>
          <w:sz w:val="28"/>
          <w:szCs w:val="28"/>
        </w:rPr>
      </w:pPr>
    </w:p>
    <w:p w:rsidR="00CC5B10" w:rsidRDefault="00CC5B10" w:rsidP="00CC5B10">
      <w:pPr>
        <w:ind w:left="1275"/>
        <w:rPr>
          <w:sz w:val="28"/>
          <w:szCs w:val="28"/>
        </w:rPr>
      </w:pPr>
    </w:p>
    <w:p w:rsidR="00CC5B10" w:rsidRDefault="00CC5B10" w:rsidP="00FC3730">
      <w:pPr>
        <w:rPr>
          <w:sz w:val="28"/>
          <w:szCs w:val="28"/>
        </w:rPr>
      </w:pPr>
    </w:p>
    <w:p w:rsidR="00CC5B10" w:rsidRDefault="00CC5B10" w:rsidP="00FC3730">
      <w:pPr>
        <w:rPr>
          <w:sz w:val="28"/>
          <w:szCs w:val="28"/>
        </w:rPr>
      </w:pPr>
    </w:p>
    <w:p w:rsidR="00FC3730" w:rsidRPr="00FC3730" w:rsidRDefault="00FC3730" w:rsidP="00FC3730">
      <w:pPr>
        <w:ind w:left="-340" w:firstLine="567"/>
        <w:jc w:val="both"/>
        <w:rPr>
          <w:b/>
        </w:rPr>
      </w:pPr>
      <w:r w:rsidRPr="00FC3730">
        <w:rPr>
          <w:b/>
        </w:rPr>
        <w:t>КТО ТАКИЕ ДЕТИ?</w:t>
      </w:r>
    </w:p>
    <w:p w:rsidR="00FC3730" w:rsidRPr="00FC3730" w:rsidRDefault="00FC3730" w:rsidP="00FC3730">
      <w:pPr>
        <w:ind w:left="-340"/>
      </w:pPr>
      <w:r w:rsidRPr="00FC3730">
        <w:t>Дети — это взгляды глазок боязливых,</w:t>
      </w:r>
    </w:p>
    <w:p w:rsidR="00FC3730" w:rsidRPr="00FC3730" w:rsidRDefault="00FC3730" w:rsidP="00FC3730">
      <w:pPr>
        <w:ind w:left="-340"/>
      </w:pPr>
      <w:r w:rsidRPr="00FC3730">
        <w:t>Ножек шаловливых по паркету стук,</w:t>
      </w:r>
    </w:p>
    <w:p w:rsidR="00FC3730" w:rsidRPr="00FC3730" w:rsidRDefault="00FC3730" w:rsidP="00FC3730">
      <w:pPr>
        <w:ind w:left="-340"/>
      </w:pPr>
      <w:r w:rsidRPr="00FC3730">
        <w:t>Дети — это солнце в пасмурных мотивах,</w:t>
      </w:r>
    </w:p>
    <w:p w:rsidR="00FC3730" w:rsidRPr="00FC3730" w:rsidRDefault="00FC3730" w:rsidP="00FC3730">
      <w:pPr>
        <w:ind w:left="-340"/>
      </w:pPr>
      <w:r w:rsidRPr="00FC3730">
        <w:t>Целый мир гипотез радостных наук.</w:t>
      </w:r>
    </w:p>
    <w:p w:rsidR="00FC3730" w:rsidRPr="00FC3730" w:rsidRDefault="00FC3730" w:rsidP="00FC3730">
      <w:pPr>
        <w:ind w:left="-340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2762770</wp:posOffset>
            </wp:positionH>
            <wp:positionV relativeFrom="paragraph">
              <wp:posOffset>98573</wp:posOffset>
            </wp:positionV>
            <wp:extent cx="2937906" cy="2196936"/>
            <wp:effectExtent l="19050" t="0" r="0" b="0"/>
            <wp:wrapNone/>
            <wp:docPr id="2" name="Рисунок 6" descr="D:\не удолять\ДОУ2\фото доу\DSC01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не удолять\ДОУ2\фото доу\DSC01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906" cy="219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3730">
        <w:t>Вечный беспорядок в золоте колечек,</w:t>
      </w:r>
      <w:r w:rsidRPr="00FC3730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C3730" w:rsidRPr="00FC3730" w:rsidRDefault="00FC3730" w:rsidP="00FC3730">
      <w:pPr>
        <w:ind w:left="-340"/>
      </w:pPr>
      <w:r w:rsidRPr="00FC3730">
        <w:t>Ласковых словечек шепот в полусне,</w:t>
      </w:r>
    </w:p>
    <w:p w:rsidR="00FC3730" w:rsidRPr="00FC3730" w:rsidRDefault="00FC3730" w:rsidP="00FC3730">
      <w:pPr>
        <w:ind w:left="-340"/>
      </w:pPr>
      <w:r w:rsidRPr="00FC3730">
        <w:t>Мирные картинки птичек и овечек,</w:t>
      </w:r>
      <w:r w:rsidRPr="00FC3730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C3730" w:rsidRPr="00FC3730" w:rsidRDefault="00FC3730" w:rsidP="00FC3730">
      <w:pPr>
        <w:ind w:left="-340"/>
      </w:pPr>
      <w:r w:rsidRPr="00FC3730">
        <w:t>Что в уютной детской дремлют на стене.</w:t>
      </w:r>
      <w:r w:rsidRPr="00FC3730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C3730" w:rsidRPr="00FC3730" w:rsidRDefault="00FC3730" w:rsidP="00FC3730">
      <w:pPr>
        <w:ind w:left="-340"/>
      </w:pPr>
      <w:r w:rsidRPr="00FC3730">
        <w:t>Дети — это вечер, вечер на диване,</w:t>
      </w:r>
    </w:p>
    <w:p w:rsidR="00FC3730" w:rsidRPr="00FC3730" w:rsidRDefault="00FC3730" w:rsidP="00FC3730">
      <w:pPr>
        <w:ind w:left="-340"/>
      </w:pPr>
      <w:r w:rsidRPr="00FC3730">
        <w:t>Сквозь окно, в тумане, блестки фонарей,</w:t>
      </w:r>
    </w:p>
    <w:p w:rsidR="00FC3730" w:rsidRPr="00FC3730" w:rsidRDefault="00FC3730" w:rsidP="00FC3730">
      <w:pPr>
        <w:ind w:left="-340"/>
      </w:pPr>
      <w:r w:rsidRPr="00FC3730">
        <w:t xml:space="preserve">Мерный голос сказки о царе </w:t>
      </w:r>
      <w:proofErr w:type="spellStart"/>
      <w:r w:rsidRPr="00FC3730">
        <w:t>Салтане</w:t>
      </w:r>
      <w:proofErr w:type="spellEnd"/>
      <w:r w:rsidRPr="00FC3730">
        <w:t>,</w:t>
      </w:r>
    </w:p>
    <w:p w:rsidR="00FC3730" w:rsidRPr="00FC3730" w:rsidRDefault="00FC3730" w:rsidP="00FC3730">
      <w:pPr>
        <w:ind w:left="-340"/>
      </w:pPr>
      <w:r w:rsidRPr="00FC3730">
        <w:t>О русалках-сестрах сказочных морей.</w:t>
      </w:r>
    </w:p>
    <w:p w:rsidR="00FC3730" w:rsidRPr="00FC3730" w:rsidRDefault="00FC3730" w:rsidP="00FC3730">
      <w:pPr>
        <w:ind w:left="-340"/>
      </w:pPr>
      <w:r w:rsidRPr="00FC3730">
        <w:t>Дети — это отдых, миг покоя краткий,</w:t>
      </w:r>
    </w:p>
    <w:p w:rsidR="00FC3730" w:rsidRPr="00FC3730" w:rsidRDefault="00FC3730" w:rsidP="00FC3730">
      <w:pPr>
        <w:ind w:left="-340"/>
      </w:pPr>
      <w:r w:rsidRPr="00FC3730">
        <w:t>Богу у кроватки трепетный обет,</w:t>
      </w:r>
    </w:p>
    <w:p w:rsidR="00FC3730" w:rsidRPr="00FC3730" w:rsidRDefault="00FC3730" w:rsidP="00FC3730">
      <w:pPr>
        <w:ind w:left="-340"/>
      </w:pPr>
      <w:r w:rsidRPr="00FC3730">
        <w:t>Дети — это мира нежные загадки,</w:t>
      </w:r>
    </w:p>
    <w:p w:rsidR="00FC3730" w:rsidRPr="00FC3730" w:rsidRDefault="00FC3730" w:rsidP="00FC3730">
      <w:pPr>
        <w:ind w:left="-340"/>
      </w:pPr>
      <w:r w:rsidRPr="00FC3730">
        <w:t>И в самих загадках кроется ответ!</w:t>
      </w:r>
    </w:p>
    <w:p w:rsidR="00CC5B10" w:rsidRPr="00CC5B10" w:rsidRDefault="00CC5B10" w:rsidP="00CC5B10">
      <w:pPr>
        <w:ind w:left="1275"/>
        <w:rPr>
          <w:sz w:val="28"/>
          <w:szCs w:val="28"/>
        </w:rPr>
      </w:pPr>
    </w:p>
    <w:sectPr w:rsidR="00CC5B10" w:rsidRPr="00CC5B10" w:rsidSect="00CC5B10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Monotype Corsiva  Italic">
    <w:altName w:val="MS Mincho"/>
    <w:charset w:val="00"/>
    <w:family w:val="auto"/>
    <w:pitch w:val="variable"/>
    <w:sig w:usb0="FFFFFFFF" w:usb1="FFFFFFFF" w:usb2="0000003F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C5B10"/>
    <w:rsid w:val="001D12D1"/>
    <w:rsid w:val="009E7D3B"/>
    <w:rsid w:val="00B649A0"/>
    <w:rsid w:val="00BE7F96"/>
    <w:rsid w:val="00CC5B10"/>
    <w:rsid w:val="00FC3730"/>
    <w:rsid w:val="00FD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10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B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B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1</cp:revision>
  <cp:lastPrinted>2013-09-19T17:30:00Z</cp:lastPrinted>
  <dcterms:created xsi:type="dcterms:W3CDTF">2013-09-19T17:13:00Z</dcterms:created>
  <dcterms:modified xsi:type="dcterms:W3CDTF">2013-09-19T17:31:00Z</dcterms:modified>
</cp:coreProperties>
</file>